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EF" w:rsidRDefault="008E7E5D" w:rsidP="001E7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Magyar nyelv érettségi témakörök</w:t>
      </w:r>
    </w:p>
    <w:p w:rsidR="00E662F1" w:rsidRPr="00E662F1" w:rsidRDefault="00E662F1" w:rsidP="001E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2F1">
        <w:rPr>
          <w:rFonts w:ascii="Times New Roman" w:hAnsi="Times New Roman" w:cs="Times New Roman"/>
          <w:sz w:val="24"/>
          <w:szCs w:val="24"/>
        </w:rPr>
        <w:t>középszint</w:t>
      </w:r>
    </w:p>
    <w:p w:rsidR="001E7BEF" w:rsidRPr="008E7E5D" w:rsidRDefault="0088321B" w:rsidP="001E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Újpesti </w:t>
      </w:r>
      <w:bookmarkStart w:id="0" w:name="_GoBack"/>
      <w:bookmarkEnd w:id="0"/>
      <w:r w:rsidR="001E7BEF" w:rsidRPr="008E7E5D">
        <w:rPr>
          <w:rFonts w:ascii="Times New Roman" w:hAnsi="Times New Roman" w:cs="Times New Roman"/>
          <w:sz w:val="24"/>
          <w:szCs w:val="24"/>
        </w:rPr>
        <w:t>Csokonai Vitéz Mihály Általános Iskola és Gimnázium</w:t>
      </w:r>
    </w:p>
    <w:p w:rsidR="001E7BEF" w:rsidRPr="008E7E5D" w:rsidRDefault="002265B5" w:rsidP="001E7B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2022/23</w:t>
      </w:r>
      <w:r w:rsidR="001E7BEF" w:rsidRPr="008E7E5D">
        <w:rPr>
          <w:rFonts w:ascii="Times New Roman" w:hAnsi="Times New Roman" w:cs="Times New Roman"/>
          <w:sz w:val="24"/>
          <w:szCs w:val="24"/>
        </w:rPr>
        <w:t>.</w:t>
      </w:r>
      <w:r w:rsidR="00FB7967">
        <w:rPr>
          <w:rFonts w:ascii="Times New Roman" w:hAnsi="Times New Roman" w:cs="Times New Roman"/>
          <w:sz w:val="24"/>
          <w:szCs w:val="24"/>
        </w:rPr>
        <w:t xml:space="preserve"> ősz</w:t>
      </w:r>
    </w:p>
    <w:p w:rsidR="001E7BEF" w:rsidRPr="008E7E5D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D15E1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I.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Kommunikáció</w:t>
      </w: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 xml:space="preserve">1. </w:t>
      </w:r>
      <w:r w:rsidR="00D2607F" w:rsidRPr="008E7E5D">
        <w:rPr>
          <w:rFonts w:ascii="Times New Roman" w:hAnsi="Times New Roman" w:cs="Times New Roman"/>
          <w:sz w:val="24"/>
          <w:szCs w:val="24"/>
        </w:rPr>
        <w:t>Nyelvi és vizuális kommunikáció</w:t>
      </w: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 xml:space="preserve">2. </w:t>
      </w:r>
      <w:r w:rsidR="00D2607F" w:rsidRPr="008E7E5D">
        <w:rPr>
          <w:rFonts w:ascii="Times New Roman" w:hAnsi="Times New Roman" w:cs="Times New Roman"/>
          <w:sz w:val="24"/>
          <w:szCs w:val="24"/>
        </w:rPr>
        <w:t>Tömegkommunikáció</w:t>
      </w:r>
    </w:p>
    <w:p w:rsidR="008E7E5D" w:rsidRP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II.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b/>
          <w:sz w:val="24"/>
          <w:szCs w:val="24"/>
        </w:rPr>
        <w:t>A magyar nyelv története</w:t>
      </w: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 xml:space="preserve">3. </w:t>
      </w:r>
      <w:r w:rsidR="00D2607F" w:rsidRPr="008E7E5D">
        <w:rPr>
          <w:rFonts w:ascii="Times New Roman" w:hAnsi="Times New Roman" w:cs="Times New Roman"/>
          <w:sz w:val="24"/>
          <w:szCs w:val="24"/>
        </w:rPr>
        <w:t>A magyar nyelv történetének főbb korszakai</w:t>
      </w:r>
    </w:p>
    <w:p w:rsidR="00D2607F" w:rsidRPr="008E7E5D" w:rsidRDefault="00D2607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4. A magyar nyelv eredete</w:t>
      </w:r>
    </w:p>
    <w:p w:rsidR="00D15E1F" w:rsidRPr="008E7E5D" w:rsidRDefault="00D2607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5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D15E1F" w:rsidRPr="008E7E5D">
        <w:rPr>
          <w:rFonts w:ascii="Times New Roman" w:hAnsi="Times New Roman" w:cs="Times New Roman"/>
          <w:sz w:val="24"/>
          <w:szCs w:val="24"/>
        </w:rPr>
        <w:t xml:space="preserve">A </w:t>
      </w:r>
      <w:r w:rsidRPr="008E7E5D">
        <w:rPr>
          <w:rFonts w:ascii="Times New Roman" w:hAnsi="Times New Roman" w:cs="Times New Roman"/>
          <w:sz w:val="24"/>
          <w:szCs w:val="24"/>
        </w:rPr>
        <w:t>nyelvújítás</w:t>
      </w:r>
    </w:p>
    <w:p w:rsidR="008E7E5D" w:rsidRP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III.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b/>
          <w:sz w:val="24"/>
          <w:szCs w:val="24"/>
        </w:rPr>
        <w:t>Ember és nyelvhasználat</w:t>
      </w:r>
    </w:p>
    <w:p w:rsidR="00D15E1F" w:rsidRPr="008E7E5D" w:rsidRDefault="00D2607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6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7A6A66" w:rsidRPr="008E7E5D">
        <w:rPr>
          <w:rFonts w:ascii="Times New Roman" w:hAnsi="Times New Roman" w:cs="Times New Roman"/>
          <w:sz w:val="24"/>
          <w:szCs w:val="24"/>
        </w:rPr>
        <w:t>Hazánkban élő nemzetiségek nyelvhasználata</w:t>
      </w:r>
    </w:p>
    <w:p w:rsidR="007A6A66" w:rsidRPr="008E7E5D" w:rsidRDefault="00D2607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7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7A6A66" w:rsidRPr="008E7E5D">
        <w:rPr>
          <w:rFonts w:ascii="Times New Roman" w:hAnsi="Times New Roman" w:cs="Times New Roman"/>
          <w:sz w:val="24"/>
          <w:szCs w:val="24"/>
        </w:rPr>
        <w:t>Nyelvváltozatok</w:t>
      </w:r>
    </w:p>
    <w:p w:rsidR="008E7E5D" w:rsidRP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IV.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b/>
          <w:sz w:val="24"/>
          <w:szCs w:val="24"/>
        </w:rPr>
        <w:t>A nyelvi szintek</w:t>
      </w:r>
    </w:p>
    <w:p w:rsidR="007A6A66" w:rsidRPr="008E7E5D" w:rsidRDefault="007A6A66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8. Hangtan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9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7A6A66" w:rsidRPr="008E7E5D">
        <w:rPr>
          <w:rFonts w:ascii="Times New Roman" w:hAnsi="Times New Roman" w:cs="Times New Roman"/>
          <w:sz w:val="24"/>
          <w:szCs w:val="24"/>
        </w:rPr>
        <w:t>A helyesírás alapelvei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10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sz w:val="24"/>
          <w:szCs w:val="24"/>
        </w:rPr>
        <w:t>A</w:t>
      </w:r>
      <w:r w:rsidR="007A6A66" w:rsidRPr="008E7E5D">
        <w:rPr>
          <w:rFonts w:ascii="Times New Roman" w:hAnsi="Times New Roman" w:cs="Times New Roman"/>
          <w:sz w:val="24"/>
          <w:szCs w:val="24"/>
        </w:rPr>
        <w:t>laktani sajátosságok</w:t>
      </w:r>
    </w:p>
    <w:p w:rsidR="007A6A66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11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6840AF" w:rsidRPr="008E7E5D">
        <w:rPr>
          <w:rFonts w:ascii="Times New Roman" w:hAnsi="Times New Roman" w:cs="Times New Roman"/>
          <w:sz w:val="24"/>
          <w:szCs w:val="24"/>
        </w:rPr>
        <w:t>A mondat</w:t>
      </w:r>
    </w:p>
    <w:p w:rsidR="008E7E5D" w:rsidRP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V.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b/>
          <w:sz w:val="24"/>
          <w:szCs w:val="24"/>
        </w:rPr>
        <w:t>A szöveg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12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D15E1F" w:rsidRPr="008E7E5D">
        <w:rPr>
          <w:rFonts w:ascii="Times New Roman" w:hAnsi="Times New Roman" w:cs="Times New Roman"/>
          <w:sz w:val="24"/>
          <w:szCs w:val="24"/>
        </w:rPr>
        <w:t>A szób</w:t>
      </w:r>
      <w:r w:rsidR="006840AF" w:rsidRPr="008E7E5D">
        <w:rPr>
          <w:rFonts w:ascii="Times New Roman" w:hAnsi="Times New Roman" w:cs="Times New Roman"/>
          <w:sz w:val="24"/>
          <w:szCs w:val="24"/>
        </w:rPr>
        <w:t>eli és írott szöveg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13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D15E1F" w:rsidRPr="008E7E5D">
        <w:rPr>
          <w:rFonts w:ascii="Times New Roman" w:hAnsi="Times New Roman" w:cs="Times New Roman"/>
          <w:sz w:val="24"/>
          <w:szCs w:val="24"/>
        </w:rPr>
        <w:t>A szöveg</w:t>
      </w:r>
      <w:r w:rsidR="006840AF" w:rsidRPr="008E7E5D">
        <w:rPr>
          <w:rFonts w:ascii="Times New Roman" w:hAnsi="Times New Roman" w:cs="Times New Roman"/>
          <w:sz w:val="24"/>
          <w:szCs w:val="24"/>
        </w:rPr>
        <w:t xml:space="preserve"> szerkezete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14.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sz w:val="24"/>
          <w:szCs w:val="24"/>
        </w:rPr>
        <w:t>Az intertextua</w:t>
      </w:r>
      <w:r w:rsidR="006840AF" w:rsidRPr="008E7E5D">
        <w:rPr>
          <w:rFonts w:ascii="Times New Roman" w:hAnsi="Times New Roman" w:cs="Times New Roman"/>
          <w:sz w:val="24"/>
          <w:szCs w:val="24"/>
        </w:rPr>
        <w:t>litás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15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6840AF" w:rsidRPr="008E7E5D">
        <w:rPr>
          <w:rFonts w:ascii="Times New Roman" w:hAnsi="Times New Roman" w:cs="Times New Roman"/>
          <w:sz w:val="24"/>
          <w:szCs w:val="24"/>
        </w:rPr>
        <w:t>A szövegtípusok</w:t>
      </w:r>
    </w:p>
    <w:p w:rsidR="008E7E5D" w:rsidRP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VI.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b/>
          <w:sz w:val="24"/>
          <w:szCs w:val="24"/>
        </w:rPr>
        <w:t>A retorika alapjai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16</w:t>
      </w:r>
      <w:r w:rsidR="001E7BEF" w:rsidRPr="008E7E5D">
        <w:rPr>
          <w:rFonts w:ascii="Times New Roman" w:hAnsi="Times New Roman" w:cs="Times New Roman"/>
          <w:sz w:val="24"/>
          <w:szCs w:val="24"/>
        </w:rPr>
        <w:t xml:space="preserve">. </w:t>
      </w:r>
      <w:r w:rsidR="00D15E1F" w:rsidRPr="008E7E5D">
        <w:rPr>
          <w:rFonts w:ascii="Times New Roman" w:hAnsi="Times New Roman" w:cs="Times New Roman"/>
          <w:sz w:val="24"/>
          <w:szCs w:val="24"/>
        </w:rPr>
        <w:t>A nyilvános beszéd</w:t>
      </w:r>
    </w:p>
    <w:p w:rsidR="00D15E1F" w:rsidRPr="008E7E5D" w:rsidRDefault="00400CEB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>17</w:t>
      </w:r>
      <w:r w:rsidR="009E56CE" w:rsidRPr="008E7E5D">
        <w:rPr>
          <w:rFonts w:ascii="Times New Roman" w:hAnsi="Times New Roman" w:cs="Times New Roman"/>
          <w:sz w:val="24"/>
          <w:szCs w:val="24"/>
        </w:rPr>
        <w:t>. Az érvelés</w:t>
      </w:r>
      <w:r w:rsidRPr="008E7E5D">
        <w:rPr>
          <w:rFonts w:ascii="Times New Roman" w:hAnsi="Times New Roman" w:cs="Times New Roman"/>
          <w:sz w:val="24"/>
          <w:szCs w:val="24"/>
        </w:rPr>
        <w:t xml:space="preserve"> és az érvelő esszé</w:t>
      </w:r>
    </w:p>
    <w:p w:rsidR="008E7E5D" w:rsidRP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E5D">
        <w:rPr>
          <w:rFonts w:ascii="Times New Roman" w:hAnsi="Times New Roman" w:cs="Times New Roman"/>
          <w:b/>
          <w:sz w:val="24"/>
          <w:szCs w:val="24"/>
        </w:rPr>
        <w:t>VII.</w:t>
      </w:r>
      <w:r w:rsidR="00E707DA">
        <w:rPr>
          <w:rFonts w:ascii="Times New Roman" w:hAnsi="Times New Roman" w:cs="Times New Roman"/>
          <w:b/>
          <w:sz w:val="24"/>
          <w:szCs w:val="24"/>
        </w:rPr>
        <w:t xml:space="preserve"> témakör:</w:t>
      </w:r>
      <w:r w:rsidRPr="008E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E1F" w:rsidRPr="008E7E5D">
        <w:rPr>
          <w:rFonts w:ascii="Times New Roman" w:hAnsi="Times New Roman" w:cs="Times New Roman"/>
          <w:b/>
          <w:sz w:val="24"/>
          <w:szCs w:val="24"/>
        </w:rPr>
        <w:t>Stílus és jelentés</w:t>
      </w: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 xml:space="preserve">18. </w:t>
      </w:r>
      <w:r w:rsidR="009E56CE" w:rsidRPr="008E7E5D">
        <w:rPr>
          <w:rFonts w:ascii="Times New Roman" w:hAnsi="Times New Roman" w:cs="Times New Roman"/>
          <w:sz w:val="24"/>
          <w:szCs w:val="24"/>
        </w:rPr>
        <w:t>Hangalak és jelentés kapcsolata</w:t>
      </w:r>
    </w:p>
    <w:p w:rsidR="00D15E1F" w:rsidRPr="008E7E5D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 xml:space="preserve">19. </w:t>
      </w:r>
      <w:r w:rsidR="00D15E1F" w:rsidRPr="008E7E5D">
        <w:rPr>
          <w:rFonts w:ascii="Times New Roman" w:hAnsi="Times New Roman" w:cs="Times New Roman"/>
          <w:sz w:val="24"/>
          <w:szCs w:val="24"/>
        </w:rPr>
        <w:t>Stíluseszközö</w:t>
      </w:r>
      <w:r w:rsidR="009E56CE" w:rsidRPr="008E7E5D">
        <w:rPr>
          <w:rFonts w:ascii="Times New Roman" w:hAnsi="Times New Roman" w:cs="Times New Roman"/>
          <w:sz w:val="24"/>
          <w:szCs w:val="24"/>
        </w:rPr>
        <w:t>k</w:t>
      </w:r>
    </w:p>
    <w:p w:rsidR="00647F16" w:rsidRDefault="001E7BEF" w:rsidP="001E7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E5D">
        <w:rPr>
          <w:rFonts w:ascii="Times New Roman" w:hAnsi="Times New Roman" w:cs="Times New Roman"/>
          <w:sz w:val="24"/>
          <w:szCs w:val="24"/>
        </w:rPr>
        <w:t xml:space="preserve">20. </w:t>
      </w:r>
      <w:r w:rsidR="009E56CE" w:rsidRPr="008E7E5D">
        <w:rPr>
          <w:rFonts w:ascii="Times New Roman" w:hAnsi="Times New Roman" w:cs="Times New Roman"/>
          <w:sz w:val="24"/>
          <w:szCs w:val="24"/>
        </w:rPr>
        <w:t>Stílusrétegek, stílusváltozatok</w:t>
      </w:r>
    </w:p>
    <w:p w:rsidR="008E7E5D" w:rsidRDefault="008E7E5D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6CE" w:rsidRPr="008E7E5D" w:rsidRDefault="009E56CE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6CE" w:rsidRPr="008E7E5D" w:rsidRDefault="009E56CE" w:rsidP="001E7B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56CE" w:rsidRPr="008E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1F"/>
    <w:rsid w:val="001E7BEF"/>
    <w:rsid w:val="002265B5"/>
    <w:rsid w:val="00263D90"/>
    <w:rsid w:val="00400CEB"/>
    <w:rsid w:val="00647F16"/>
    <w:rsid w:val="006840AF"/>
    <w:rsid w:val="007A6A66"/>
    <w:rsid w:val="0088321B"/>
    <w:rsid w:val="008E7E5D"/>
    <w:rsid w:val="009E56CE"/>
    <w:rsid w:val="00D15E1F"/>
    <w:rsid w:val="00D2607F"/>
    <w:rsid w:val="00D56A9D"/>
    <w:rsid w:val="00DA78C8"/>
    <w:rsid w:val="00E662F1"/>
    <w:rsid w:val="00E707DA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A764"/>
  <w15:chartTrackingRefBased/>
  <w15:docId w15:val="{A3935E39-B0F9-441C-8E11-BDFA7D58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Ivett</dc:creator>
  <cp:keywords/>
  <dc:description/>
  <cp:lastModifiedBy>Zsolt</cp:lastModifiedBy>
  <cp:revision>3</cp:revision>
  <dcterms:created xsi:type="dcterms:W3CDTF">2022-09-15T08:37:00Z</dcterms:created>
  <dcterms:modified xsi:type="dcterms:W3CDTF">2022-09-15T14:07:00Z</dcterms:modified>
</cp:coreProperties>
</file>